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0DEC" w14:textId="18F6375F" w:rsidR="00047662" w:rsidRPr="00047662" w:rsidRDefault="00047662" w:rsidP="0004766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2060"/>
          <w:sz w:val="40"/>
          <w:szCs w:val="40"/>
        </w:rPr>
      </w:pPr>
      <w:r w:rsidRPr="00047662">
        <w:rPr>
          <w:rFonts w:ascii="Calibri-Bold" w:hAnsi="Calibri-Bold" w:cs="Calibri-Bold"/>
          <w:b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B0B2DAA" wp14:editId="4BBE385D">
            <wp:simplePos x="0" y="0"/>
            <wp:positionH relativeFrom="column">
              <wp:posOffset>3439116</wp:posOffset>
            </wp:positionH>
            <wp:positionV relativeFrom="paragraph">
              <wp:posOffset>107950</wp:posOffset>
            </wp:positionV>
            <wp:extent cx="1301115" cy="999490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7662">
        <w:rPr>
          <w:rFonts w:ascii="Calibri-Bold" w:hAnsi="Calibri-Bold" w:cs="Calibri-Bold"/>
          <w:b/>
          <w:bCs/>
          <w:color w:val="002060"/>
          <w:sz w:val="40"/>
          <w:szCs w:val="40"/>
        </w:rPr>
        <w:t>LE D</w:t>
      </w:r>
      <w:r w:rsidRPr="00047662">
        <w:rPr>
          <w:rFonts w:ascii="Calibri-Bold" w:hAnsi="Calibri-Bold" w:cs="Calibri-Bold"/>
          <w:b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94E2A18" wp14:editId="44F9236E">
            <wp:simplePos x="0" y="0"/>
            <wp:positionH relativeFrom="column">
              <wp:posOffset>448945</wp:posOffset>
            </wp:positionH>
            <wp:positionV relativeFrom="paragraph">
              <wp:posOffset>1270</wp:posOffset>
            </wp:positionV>
            <wp:extent cx="1365250" cy="1097280"/>
            <wp:effectExtent l="0" t="0" r="6350" b="762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7662">
        <w:rPr>
          <w:rFonts w:ascii="Calibri-Bold" w:hAnsi="Calibri-Bold" w:cs="Calibri-Bold"/>
          <w:b/>
          <w:bCs/>
          <w:color w:val="002060"/>
          <w:sz w:val="40"/>
          <w:szCs w:val="40"/>
        </w:rPr>
        <w:t>IFFICOLTÀ DI COMPRENSIONE VERBALE:</w:t>
      </w:r>
      <w:r>
        <w:rPr>
          <w:rFonts w:ascii="Calibri-Bold" w:hAnsi="Calibri-Bold" w:cs="Calibri-Bold"/>
          <w:b/>
          <w:bCs/>
          <w:color w:val="002060"/>
          <w:sz w:val="40"/>
          <w:szCs w:val="40"/>
        </w:rPr>
        <w:t xml:space="preserve"> </w:t>
      </w:r>
      <w:r w:rsidRPr="00047662">
        <w:rPr>
          <w:rFonts w:ascii="Calibri-Bold" w:hAnsi="Calibri-Bold" w:cs="Calibri-Bold"/>
          <w:b/>
          <w:bCs/>
          <w:color w:val="002060"/>
          <w:sz w:val="40"/>
          <w:szCs w:val="40"/>
        </w:rPr>
        <w:t>QUANDO IL LINGUAGGIO OSTACOLA</w:t>
      </w:r>
      <w:r>
        <w:rPr>
          <w:rFonts w:ascii="Calibri-Bold" w:hAnsi="Calibri-Bold" w:cs="Calibri-Bold"/>
          <w:b/>
          <w:bCs/>
          <w:color w:val="002060"/>
          <w:sz w:val="40"/>
          <w:szCs w:val="40"/>
        </w:rPr>
        <w:t xml:space="preserve"> </w:t>
      </w:r>
      <w:r w:rsidRPr="00047662">
        <w:rPr>
          <w:rFonts w:ascii="Calibri-Bold" w:hAnsi="Calibri-Bold" w:cs="Calibri-Bold"/>
          <w:b/>
          <w:bCs/>
          <w:color w:val="002060"/>
          <w:sz w:val="40"/>
          <w:szCs w:val="40"/>
        </w:rPr>
        <w:t>L’APPRENDIMENTO</w:t>
      </w:r>
    </w:p>
    <w:p w14:paraId="569CB5DC" w14:textId="4C9BEBF9" w:rsidR="00047662" w:rsidRDefault="00047662" w:rsidP="0004766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2060"/>
          <w:sz w:val="40"/>
          <w:szCs w:val="40"/>
        </w:rPr>
      </w:pPr>
      <w:r w:rsidRPr="00047662">
        <w:rPr>
          <w:rFonts w:ascii="Calibri-Bold" w:hAnsi="Calibri-Bold" w:cs="Calibri-Bold"/>
          <w:b/>
          <w:bCs/>
          <w:color w:val="002060"/>
          <w:sz w:val="40"/>
          <w:szCs w:val="40"/>
        </w:rPr>
        <w:t>TEORIA E STUDI DI CASO</w:t>
      </w:r>
      <w:r>
        <w:rPr>
          <w:rFonts w:ascii="Calibri-Bold" w:hAnsi="Calibri-Bold" w:cs="Calibri-Bold"/>
          <w:b/>
          <w:bCs/>
          <w:color w:val="002060"/>
          <w:sz w:val="40"/>
          <w:szCs w:val="40"/>
        </w:rPr>
        <w:t xml:space="preserve"> </w:t>
      </w:r>
      <w:r w:rsidRPr="00047662">
        <w:rPr>
          <w:rFonts w:ascii="Calibri-Bold" w:hAnsi="Calibri-Bold" w:cs="Calibri-Bold"/>
          <w:b/>
          <w:bCs/>
          <w:color w:val="002060"/>
          <w:sz w:val="40"/>
          <w:szCs w:val="40"/>
        </w:rPr>
        <w:t>(bambini italiani e bilingui)</w:t>
      </w:r>
    </w:p>
    <w:p w14:paraId="14B88C25" w14:textId="34B80530" w:rsidR="008474DB" w:rsidRDefault="008474DB" w:rsidP="0004766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2060"/>
          <w:sz w:val="40"/>
          <w:szCs w:val="40"/>
        </w:rPr>
      </w:pPr>
      <w:r w:rsidRPr="008474DB">
        <w:rPr>
          <w:rFonts w:ascii="Calibri-Bold" w:hAnsi="Calibri-Bold" w:cs="Calibri-Bold"/>
          <w:b/>
          <w:bCs/>
          <w:noProof/>
          <w:color w:val="002060"/>
          <w:sz w:val="40"/>
          <w:szCs w:val="40"/>
        </w:rPr>
        <w:drawing>
          <wp:inline distT="0" distB="0" distL="0" distR="0" wp14:anchorId="3599F1C4" wp14:editId="69E942E4">
            <wp:extent cx="4899660" cy="25050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157F7" w14:textId="77777777" w:rsidR="00047662" w:rsidRDefault="00047662" w:rsidP="0004766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4617B"/>
          <w:sz w:val="40"/>
          <w:szCs w:val="40"/>
        </w:rPr>
      </w:pPr>
    </w:p>
    <w:p w14:paraId="5B16F71C" w14:textId="77777777" w:rsidR="008474DB" w:rsidRDefault="00047662" w:rsidP="0004766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4617B"/>
          <w:sz w:val="40"/>
          <w:szCs w:val="40"/>
        </w:rPr>
      </w:pPr>
      <w:r>
        <w:rPr>
          <w:rFonts w:ascii="CenturyGothic" w:hAnsi="CenturyGothic" w:cs="CenturyGothic"/>
          <w:color w:val="04617B"/>
          <w:sz w:val="40"/>
          <w:szCs w:val="40"/>
        </w:rPr>
        <w:t>Modulo di iscrizione</w:t>
      </w:r>
      <w:r w:rsidR="008474DB">
        <w:rPr>
          <w:rFonts w:ascii="CenturyGothic" w:hAnsi="CenturyGothic" w:cs="CenturyGothic"/>
          <w:color w:val="04617B"/>
          <w:sz w:val="40"/>
          <w:szCs w:val="40"/>
        </w:rPr>
        <w:t xml:space="preserve"> </w:t>
      </w:r>
    </w:p>
    <w:p w14:paraId="047A99A5" w14:textId="6A7EA4F4" w:rsidR="00047662" w:rsidRDefault="008474DB" w:rsidP="0004766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4617B"/>
          <w:sz w:val="40"/>
          <w:szCs w:val="40"/>
        </w:rPr>
      </w:pPr>
      <w:r>
        <w:rPr>
          <w:rFonts w:ascii="CenturyGothic" w:hAnsi="CenturyGothic" w:cs="CenturyGothic"/>
          <w:color w:val="04617B"/>
          <w:sz w:val="40"/>
          <w:szCs w:val="40"/>
        </w:rPr>
        <w:t xml:space="preserve">da compilare e </w:t>
      </w:r>
      <w:r>
        <w:rPr>
          <w:rFonts w:ascii="CenturyGothic" w:hAnsi="CenturyGothic" w:cs="CenturyGothic"/>
          <w:color w:val="04617B"/>
          <w:sz w:val="40"/>
          <w:szCs w:val="40"/>
        </w:rPr>
        <w:t xml:space="preserve">inviare </w:t>
      </w:r>
      <w:r>
        <w:rPr>
          <w:rFonts w:ascii="CenturyGothic" w:hAnsi="CenturyGothic" w:cs="CenturyGothic"/>
          <w:color w:val="04617B"/>
          <w:sz w:val="40"/>
          <w:szCs w:val="40"/>
        </w:rPr>
        <w:t>entro il 10 maggio 2022 via mail a: marcofrinco@yahoo.it</w:t>
      </w:r>
    </w:p>
    <w:p w14:paraId="3E51E2C2" w14:textId="77777777" w:rsidR="008474DB" w:rsidRDefault="008474DB" w:rsidP="0004766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4617B"/>
          <w:sz w:val="40"/>
          <w:szCs w:val="40"/>
        </w:rPr>
      </w:pPr>
    </w:p>
    <w:p w14:paraId="765148A7" w14:textId="753FC18E" w:rsidR="00047662" w:rsidRPr="00047662" w:rsidRDefault="00047662" w:rsidP="0004766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4617B"/>
          <w:sz w:val="40"/>
          <w:szCs w:val="40"/>
        </w:rPr>
      </w:pPr>
      <w:r w:rsidRPr="00047662">
        <w:rPr>
          <w:rFonts w:ascii="CenturyGothic" w:hAnsi="CenturyGothic" w:cs="CenturyGothic"/>
          <w:color w:val="04617B"/>
          <w:sz w:val="40"/>
          <w:szCs w:val="40"/>
        </w:rPr>
        <w:t>Nome</w:t>
      </w:r>
      <w:r w:rsidR="008474DB">
        <w:rPr>
          <w:rFonts w:ascii="CenturyGothic" w:hAnsi="CenturyGothic" w:cs="CenturyGothic"/>
          <w:color w:val="04617B"/>
          <w:sz w:val="40"/>
          <w:szCs w:val="40"/>
        </w:rPr>
        <w:t>:</w:t>
      </w:r>
    </w:p>
    <w:p w14:paraId="275D20B6" w14:textId="05D6B9BD" w:rsidR="00047662" w:rsidRPr="00047662" w:rsidRDefault="00047662" w:rsidP="0004766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4617B"/>
          <w:sz w:val="40"/>
          <w:szCs w:val="40"/>
        </w:rPr>
      </w:pPr>
      <w:r w:rsidRPr="00047662">
        <w:rPr>
          <w:rFonts w:ascii="CenturyGothic" w:hAnsi="CenturyGothic" w:cs="CenturyGothic"/>
          <w:color w:val="04617B"/>
          <w:sz w:val="40"/>
          <w:szCs w:val="40"/>
        </w:rPr>
        <w:t>Cognome</w:t>
      </w:r>
      <w:r w:rsidR="008474DB">
        <w:rPr>
          <w:rFonts w:ascii="CenturyGothic" w:hAnsi="CenturyGothic" w:cs="CenturyGothic"/>
          <w:color w:val="04617B"/>
          <w:sz w:val="40"/>
          <w:szCs w:val="40"/>
        </w:rPr>
        <w:t>:</w:t>
      </w:r>
    </w:p>
    <w:p w14:paraId="3ABCAB47" w14:textId="6194E38B" w:rsidR="00047662" w:rsidRDefault="00047662" w:rsidP="0004766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4617B"/>
          <w:sz w:val="40"/>
          <w:szCs w:val="40"/>
        </w:rPr>
      </w:pPr>
      <w:r w:rsidRPr="00047662">
        <w:rPr>
          <w:rFonts w:ascii="CenturyGothic" w:hAnsi="CenturyGothic" w:cs="CenturyGothic"/>
          <w:color w:val="04617B"/>
          <w:sz w:val="40"/>
          <w:szCs w:val="40"/>
        </w:rPr>
        <w:t>Indirizzo</w:t>
      </w:r>
      <w:r w:rsidR="008474DB">
        <w:rPr>
          <w:rFonts w:ascii="CenturyGothic" w:hAnsi="CenturyGothic" w:cs="CenturyGothic"/>
          <w:color w:val="04617B"/>
          <w:sz w:val="40"/>
          <w:szCs w:val="40"/>
        </w:rPr>
        <w:t xml:space="preserve">: via… numero…comune…provincia…cap </w:t>
      </w:r>
    </w:p>
    <w:p w14:paraId="0D312DDF" w14:textId="2A3DE897" w:rsidR="00047662" w:rsidRPr="00047662" w:rsidRDefault="00047662" w:rsidP="0004766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4617B"/>
          <w:sz w:val="40"/>
          <w:szCs w:val="40"/>
        </w:rPr>
      </w:pPr>
      <w:r>
        <w:rPr>
          <w:rFonts w:ascii="CenturyGothic" w:hAnsi="CenturyGothic" w:cs="CenturyGothic"/>
          <w:color w:val="04617B"/>
          <w:sz w:val="40"/>
          <w:szCs w:val="40"/>
        </w:rPr>
        <w:t>telefono</w:t>
      </w:r>
      <w:r w:rsidR="008474DB">
        <w:rPr>
          <w:rFonts w:ascii="CenturyGothic" w:hAnsi="CenturyGothic" w:cs="CenturyGothic"/>
          <w:color w:val="04617B"/>
          <w:sz w:val="40"/>
          <w:szCs w:val="40"/>
        </w:rPr>
        <w:t>:</w:t>
      </w:r>
    </w:p>
    <w:p w14:paraId="73038F5E" w14:textId="2410B6B5" w:rsidR="00047662" w:rsidRPr="00047662" w:rsidRDefault="00047662" w:rsidP="0004766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4617B"/>
          <w:sz w:val="40"/>
          <w:szCs w:val="40"/>
        </w:rPr>
      </w:pPr>
      <w:r w:rsidRPr="00047662">
        <w:rPr>
          <w:rFonts w:ascii="CenturyGothic" w:hAnsi="CenturyGothic" w:cs="CenturyGothic"/>
          <w:color w:val="04617B"/>
          <w:sz w:val="40"/>
          <w:szCs w:val="40"/>
        </w:rPr>
        <w:t>mail</w:t>
      </w:r>
      <w:r w:rsidR="008474DB">
        <w:rPr>
          <w:rFonts w:ascii="CenturyGothic" w:hAnsi="CenturyGothic" w:cs="CenturyGothic"/>
          <w:color w:val="04617B"/>
          <w:sz w:val="40"/>
          <w:szCs w:val="40"/>
        </w:rPr>
        <w:t>:</w:t>
      </w:r>
    </w:p>
    <w:p w14:paraId="6A9FFB69" w14:textId="303E0D08" w:rsidR="00047662" w:rsidRPr="00047662" w:rsidRDefault="00047662" w:rsidP="0004766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4617B"/>
          <w:sz w:val="40"/>
          <w:szCs w:val="40"/>
        </w:rPr>
      </w:pPr>
      <w:r w:rsidRPr="00047662">
        <w:rPr>
          <w:rFonts w:ascii="CenturyGothic" w:hAnsi="CenturyGothic" w:cs="CenturyGothic"/>
          <w:color w:val="04617B"/>
          <w:sz w:val="40"/>
          <w:szCs w:val="40"/>
        </w:rPr>
        <w:t>CF</w:t>
      </w:r>
      <w:r w:rsidR="008474DB">
        <w:rPr>
          <w:rFonts w:ascii="CenturyGothic" w:hAnsi="CenturyGothic" w:cs="CenturyGothic"/>
          <w:color w:val="04617B"/>
          <w:sz w:val="40"/>
          <w:szCs w:val="40"/>
        </w:rPr>
        <w:t>:</w:t>
      </w:r>
    </w:p>
    <w:p w14:paraId="2E861CD9" w14:textId="5786A620" w:rsidR="00047662" w:rsidRDefault="00047662" w:rsidP="0004766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4617B"/>
          <w:sz w:val="40"/>
          <w:szCs w:val="40"/>
        </w:rPr>
      </w:pPr>
      <w:r w:rsidRPr="00047662">
        <w:rPr>
          <w:rFonts w:ascii="CenturyGothic" w:hAnsi="CenturyGothic" w:cs="CenturyGothic"/>
          <w:color w:val="04617B"/>
          <w:sz w:val="40"/>
          <w:szCs w:val="40"/>
        </w:rPr>
        <w:t>Partita IVA</w:t>
      </w:r>
      <w:r w:rsidR="008474DB">
        <w:rPr>
          <w:rFonts w:ascii="CenturyGothic" w:hAnsi="CenturyGothic" w:cs="CenturyGothic"/>
          <w:color w:val="04617B"/>
          <w:sz w:val="40"/>
          <w:szCs w:val="40"/>
        </w:rPr>
        <w:t>:</w:t>
      </w:r>
    </w:p>
    <w:p w14:paraId="130F1246" w14:textId="639FF8A2" w:rsidR="00047662" w:rsidRPr="00047662" w:rsidRDefault="00047662" w:rsidP="0004766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4617B"/>
          <w:sz w:val="40"/>
          <w:szCs w:val="40"/>
        </w:rPr>
      </w:pPr>
      <w:r w:rsidRPr="00047662">
        <w:rPr>
          <w:rFonts w:ascii="CenturyGothic" w:hAnsi="CenturyGothic" w:cs="CenturyGothic"/>
          <w:color w:val="04617B"/>
          <w:sz w:val="40"/>
          <w:szCs w:val="40"/>
        </w:rPr>
        <w:t>Codice univoco/PEC</w:t>
      </w:r>
      <w:r w:rsidR="008474DB">
        <w:rPr>
          <w:rFonts w:ascii="CenturyGothic" w:hAnsi="CenturyGothic" w:cs="CenturyGothic"/>
          <w:color w:val="04617B"/>
          <w:sz w:val="40"/>
          <w:szCs w:val="40"/>
        </w:rPr>
        <w:t>:</w:t>
      </w:r>
    </w:p>
    <w:p w14:paraId="6119548B" w14:textId="0B1244FB" w:rsidR="00047662" w:rsidRPr="00047662" w:rsidRDefault="00047662" w:rsidP="008474D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4617B"/>
          <w:sz w:val="40"/>
          <w:szCs w:val="40"/>
        </w:rPr>
      </w:pPr>
      <w:r w:rsidRPr="00047662">
        <w:rPr>
          <w:rFonts w:ascii="CenturyGothic" w:hAnsi="CenturyGothic" w:cs="CenturyGothic"/>
          <w:color w:val="04617B"/>
          <w:sz w:val="40"/>
          <w:szCs w:val="40"/>
        </w:rPr>
        <w:t>profession</w:t>
      </w:r>
      <w:r w:rsidR="008474DB">
        <w:rPr>
          <w:rFonts w:ascii="CenturyGothic" w:hAnsi="CenturyGothic" w:cs="CenturyGothic"/>
          <w:color w:val="04617B"/>
          <w:sz w:val="40"/>
          <w:szCs w:val="40"/>
        </w:rPr>
        <w:t>e:</w:t>
      </w:r>
      <w:r w:rsidRPr="00047662">
        <w:rPr>
          <w:rFonts w:ascii="Calibri-Bold" w:hAnsi="Calibri-Bold" w:cs="Calibri-Bold"/>
          <w:b/>
          <w:bCs/>
          <w:color w:val="FFFFFF"/>
          <w:sz w:val="40"/>
          <w:szCs w:val="40"/>
        </w:rPr>
        <w:t xml:space="preserve"> univoco/PEC</w:t>
      </w:r>
    </w:p>
    <w:sectPr w:rsidR="00047662" w:rsidRPr="000476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66D"/>
    <w:multiLevelType w:val="hybridMultilevel"/>
    <w:tmpl w:val="84623B52"/>
    <w:lvl w:ilvl="0" w:tplc="256609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F8D3B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363C6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18B55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6AF59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7EE82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E6839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7264A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E0180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368645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62"/>
    <w:rsid w:val="00047662"/>
    <w:rsid w:val="008474DB"/>
    <w:rsid w:val="00F3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57AF"/>
  <w15:chartTrackingRefBased/>
  <w15:docId w15:val="{0FE92784-6AE1-4506-8929-09D1296E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3468">
          <w:marLeft w:val="1829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223">
          <w:marLeft w:val="1829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Frinco</dc:creator>
  <cp:keywords/>
  <dc:description/>
  <cp:lastModifiedBy>Marco Frinco</cp:lastModifiedBy>
  <cp:revision>1</cp:revision>
  <dcterms:created xsi:type="dcterms:W3CDTF">2022-04-12T20:03:00Z</dcterms:created>
  <dcterms:modified xsi:type="dcterms:W3CDTF">2022-04-12T20:21:00Z</dcterms:modified>
</cp:coreProperties>
</file>